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935" w:rsidRDefault="00F21E2D" w:rsidP="005C478E">
      <w:pPr>
        <w:spacing w:after="0" w:line="240" w:lineRule="auto"/>
        <w:ind w:left="11"/>
        <w:jc w:val="center"/>
      </w:pPr>
      <w:r>
        <w:t xml:space="preserve">ВСЕРОССИЙСКАЯ ОЛИМПИАДА ШКОЛЬНИКОВ </w:t>
      </w:r>
    </w:p>
    <w:p w:rsidR="00764935" w:rsidRDefault="00F21E2D" w:rsidP="005C478E">
      <w:pPr>
        <w:spacing w:after="0" w:line="240" w:lineRule="auto"/>
        <w:ind w:left="11" w:right="4"/>
        <w:jc w:val="center"/>
      </w:pPr>
      <w:r>
        <w:t>ПО ОБЖ. 202</w:t>
      </w:r>
      <w:r w:rsidR="00691BE4">
        <w:t>3</w:t>
      </w:r>
      <w:r>
        <w:t>–202</w:t>
      </w:r>
      <w:r w:rsidR="00691BE4">
        <w:t>4</w:t>
      </w:r>
      <w:r>
        <w:t xml:space="preserve"> уч. г. </w:t>
      </w:r>
    </w:p>
    <w:p w:rsidR="00764935" w:rsidRDefault="00F21E2D" w:rsidP="005C478E">
      <w:pPr>
        <w:spacing w:after="0" w:line="240" w:lineRule="auto"/>
        <w:ind w:left="11" w:right="0"/>
        <w:jc w:val="center"/>
      </w:pPr>
      <w:r>
        <w:t xml:space="preserve">ШКОЛЬНЫЙ ЭТАП. 5–6 КЛАССЫ </w:t>
      </w:r>
    </w:p>
    <w:p w:rsidR="00764935" w:rsidRDefault="00F21E2D" w:rsidP="005C478E">
      <w:pPr>
        <w:spacing w:after="0" w:line="240" w:lineRule="auto"/>
        <w:ind w:right="1"/>
        <w:jc w:val="center"/>
      </w:pPr>
      <w:r>
        <w:rPr>
          <w:b/>
        </w:rPr>
        <w:t xml:space="preserve">Тестовые задания </w:t>
      </w:r>
    </w:p>
    <w:p w:rsidR="00764935" w:rsidRDefault="00F21E2D" w:rsidP="005C478E">
      <w:pPr>
        <w:spacing w:after="0" w:line="240" w:lineRule="auto"/>
        <w:ind w:right="1"/>
        <w:jc w:val="center"/>
      </w:pPr>
      <w:r>
        <w:rPr>
          <w:b/>
        </w:rPr>
        <w:t xml:space="preserve">Определите один правильный ответ. </w:t>
      </w:r>
    </w:p>
    <w:p w:rsidR="00764935" w:rsidRDefault="00F21E2D" w:rsidP="005C478E">
      <w:pPr>
        <w:spacing w:after="0" w:line="240" w:lineRule="auto"/>
        <w:ind w:left="11" w:right="8"/>
        <w:jc w:val="center"/>
      </w:pPr>
      <w:r>
        <w:t xml:space="preserve">За правильный ответ начисляется 4 балла.  </w:t>
      </w:r>
    </w:p>
    <w:p w:rsidR="00764935" w:rsidRDefault="00F21E2D" w:rsidP="005C478E">
      <w:pPr>
        <w:numPr>
          <w:ilvl w:val="0"/>
          <w:numId w:val="1"/>
        </w:numPr>
        <w:spacing w:after="0" w:line="240" w:lineRule="auto"/>
        <w:ind w:right="678" w:hanging="490"/>
      </w:pPr>
      <w:r>
        <w:rPr>
          <w:b/>
        </w:rPr>
        <w:t xml:space="preserve">Определите смысловое значение данного дорожного знака. </w:t>
      </w:r>
    </w:p>
    <w:p w:rsidR="00764935" w:rsidRDefault="00F21E2D" w:rsidP="005C478E">
      <w:pPr>
        <w:spacing w:after="0" w:line="240" w:lineRule="auto"/>
        <w:ind w:left="747" w:right="150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4E18960A" wp14:editId="2040EEDA">
            <wp:simplePos x="0" y="0"/>
            <wp:positionH relativeFrom="column">
              <wp:posOffset>5022799</wp:posOffset>
            </wp:positionH>
            <wp:positionV relativeFrom="paragraph">
              <wp:posOffset>16208</wp:posOffset>
            </wp:positionV>
            <wp:extent cx="912876" cy="765048"/>
            <wp:effectExtent l="0" t="0" r="0" b="0"/>
            <wp:wrapSquare wrapText="bothSides"/>
            <wp:docPr id="133" name="Picture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Picture 1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2876" cy="765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а) запрещение движения на велосипеде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б) приоритет велосипеда при движении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в) наличие велосипедной дорожки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г) пересечение с велосипедной дорожкой или </w:t>
      </w:r>
      <w:proofErr w:type="spellStart"/>
      <w:r>
        <w:t>велопешеходной</w:t>
      </w:r>
      <w:proofErr w:type="spellEnd"/>
      <w:r>
        <w:t xml:space="preserve"> дорожкой </w:t>
      </w:r>
    </w:p>
    <w:p w:rsidR="00691BE4" w:rsidRPr="00691BE4" w:rsidRDefault="00F21E2D" w:rsidP="005C478E">
      <w:pPr>
        <w:numPr>
          <w:ilvl w:val="0"/>
          <w:numId w:val="1"/>
        </w:numPr>
        <w:spacing w:after="0" w:line="240" w:lineRule="auto"/>
        <w:ind w:right="678" w:hanging="490"/>
      </w:pPr>
      <w:r>
        <w:rPr>
          <w:b/>
        </w:rPr>
        <w:t xml:space="preserve">Запрещается выгуливать собак, появляться с ними в общественных местах и в транспорте детям младше  </w:t>
      </w:r>
    </w:p>
    <w:p w:rsidR="00764935" w:rsidRDefault="00F21E2D" w:rsidP="005C478E">
      <w:pPr>
        <w:spacing w:after="0" w:line="240" w:lineRule="auto"/>
        <w:ind w:left="737" w:right="678" w:firstLine="0"/>
      </w:pPr>
      <w:r>
        <w:t xml:space="preserve">а) 11 лет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б) 12 лет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в) 13 лет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г) 14 лет </w:t>
      </w:r>
    </w:p>
    <w:p w:rsidR="00764935" w:rsidRDefault="00F21E2D" w:rsidP="005C478E">
      <w:pPr>
        <w:numPr>
          <w:ilvl w:val="0"/>
          <w:numId w:val="1"/>
        </w:numPr>
        <w:spacing w:after="0" w:line="240" w:lineRule="auto"/>
        <w:ind w:right="678" w:hanging="490"/>
      </w:pPr>
      <w:r>
        <w:rPr>
          <w:b/>
        </w:rPr>
        <w:t xml:space="preserve">Определите смысловое значение данного знака, на водных объектах </w:t>
      </w:r>
    </w:p>
    <w:p w:rsidR="00764935" w:rsidRDefault="00F21E2D" w:rsidP="005C478E">
      <w:pPr>
        <w:spacing w:after="0" w:line="240" w:lineRule="auto"/>
        <w:ind w:left="747" w:right="150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7617E647" wp14:editId="0DEA1DC5">
            <wp:simplePos x="0" y="0"/>
            <wp:positionH relativeFrom="column">
              <wp:posOffset>4739335</wp:posOffset>
            </wp:positionH>
            <wp:positionV relativeFrom="paragraph">
              <wp:posOffset>41247</wp:posOffset>
            </wp:positionV>
            <wp:extent cx="1191768" cy="794004"/>
            <wp:effectExtent l="0" t="0" r="0" b="0"/>
            <wp:wrapSquare wrapText="bothSides"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1768" cy="794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а) «Купаться запрещено»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б) «Входить в воду запрещено»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в) «Опасно! Грязная вода» </w:t>
      </w:r>
    </w:p>
    <w:p w:rsidR="00691BE4" w:rsidRDefault="00F21E2D" w:rsidP="005C478E">
      <w:pPr>
        <w:spacing w:after="0" w:line="240" w:lineRule="auto"/>
        <w:ind w:left="247" w:right="1540" w:firstLine="490"/>
      </w:pPr>
      <w:r>
        <w:t xml:space="preserve">г) «Купаться запрещено без сопровождения взрослых» </w:t>
      </w:r>
    </w:p>
    <w:p w:rsidR="00764935" w:rsidRDefault="00F21E2D" w:rsidP="005C478E">
      <w:pPr>
        <w:spacing w:after="0" w:line="240" w:lineRule="auto"/>
        <w:ind w:left="247" w:right="1540" w:firstLine="490"/>
      </w:pPr>
      <w:r>
        <w:t xml:space="preserve">4. </w:t>
      </w:r>
      <w:r>
        <w:rPr>
          <w:b/>
        </w:rPr>
        <w:t>Что представляет основную опасность во время</w:t>
      </w:r>
      <w:r w:rsidR="00691BE4">
        <w:rPr>
          <w:b/>
        </w:rPr>
        <w:t xml:space="preserve"> </w:t>
      </w:r>
      <w:r>
        <w:rPr>
          <w:b/>
        </w:rPr>
        <w:t xml:space="preserve">грозы?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а) удар молнии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б) сильный порывистый ветер </w:t>
      </w:r>
    </w:p>
    <w:p w:rsidR="00691BE4" w:rsidRDefault="00F21E2D" w:rsidP="005C478E">
      <w:pPr>
        <w:spacing w:after="0" w:line="240" w:lineRule="auto"/>
        <w:ind w:left="747" w:right="150"/>
      </w:pPr>
      <w:r>
        <w:t xml:space="preserve">в) ливневый дождь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г) раскат грома </w:t>
      </w:r>
    </w:p>
    <w:p w:rsidR="00691BE4" w:rsidRDefault="00F21E2D" w:rsidP="005C478E">
      <w:pPr>
        <w:numPr>
          <w:ilvl w:val="0"/>
          <w:numId w:val="2"/>
        </w:numPr>
        <w:spacing w:after="0" w:line="240" w:lineRule="auto"/>
        <w:ind w:right="678" w:hanging="562"/>
      </w:pPr>
      <w:r>
        <w:rPr>
          <w:b/>
        </w:rPr>
        <w:t xml:space="preserve">Выберите единый номер </w:t>
      </w:r>
      <w:proofErr w:type="gramStart"/>
      <w:r>
        <w:rPr>
          <w:b/>
        </w:rPr>
        <w:t>системы обеспечения вызова экстренных оперативных служб субъекта Российской Федерации</w:t>
      </w:r>
      <w:proofErr w:type="gramEnd"/>
      <w:r>
        <w:rPr>
          <w:b/>
        </w:rPr>
        <w:t>.</w:t>
      </w:r>
      <w:r>
        <w:t xml:space="preserve"> </w:t>
      </w:r>
    </w:p>
    <w:p w:rsidR="00764935" w:rsidRDefault="00691BE4" w:rsidP="005C478E">
      <w:pPr>
        <w:spacing w:after="0" w:line="240" w:lineRule="auto"/>
        <w:ind w:left="247" w:right="678" w:firstLine="0"/>
      </w:pPr>
      <w:r>
        <w:t xml:space="preserve">       </w:t>
      </w:r>
      <w:r w:rsidR="00F21E2D">
        <w:t xml:space="preserve">а) 112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б) 911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в) 101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г) 102 </w:t>
      </w:r>
    </w:p>
    <w:p w:rsidR="00764935" w:rsidRDefault="00F21E2D" w:rsidP="005C478E">
      <w:pPr>
        <w:spacing w:after="0" w:line="240" w:lineRule="auto"/>
        <w:ind w:left="737" w:right="0" w:firstLine="0"/>
      </w:pPr>
      <w:r>
        <w:t xml:space="preserve"> </w:t>
      </w:r>
    </w:p>
    <w:p w:rsidR="00764935" w:rsidRDefault="00F21E2D" w:rsidP="005C478E">
      <w:pPr>
        <w:numPr>
          <w:ilvl w:val="0"/>
          <w:numId w:val="2"/>
        </w:numPr>
        <w:spacing w:after="0" w:line="240" w:lineRule="auto"/>
        <w:ind w:right="678" w:hanging="562"/>
      </w:pPr>
      <w:r>
        <w:rPr>
          <w:b/>
        </w:rPr>
        <w:t xml:space="preserve">Подземные толчки и колебания земной поверхности, возникающие в результате внезапных смещений и разрывов в земной коре или верхней части мантии Земли и передающиеся на большие расстояния в виде упругих колебаний, являются </w:t>
      </w:r>
      <w:r>
        <w:t xml:space="preserve">а) землетрясением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б) вулканическим землетрясением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в) эпицентром землетрясения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г) обвалом </w:t>
      </w:r>
    </w:p>
    <w:p w:rsidR="00764935" w:rsidRDefault="00F21E2D" w:rsidP="005C478E">
      <w:pPr>
        <w:numPr>
          <w:ilvl w:val="0"/>
          <w:numId w:val="2"/>
        </w:numPr>
        <w:spacing w:after="0" w:line="240" w:lineRule="auto"/>
        <w:ind w:right="678" w:hanging="562"/>
      </w:pPr>
      <w:r>
        <w:rPr>
          <w:b/>
        </w:rPr>
        <w:lastRenderedPageBreak/>
        <w:t xml:space="preserve">Кому необходимо в первую очередь сообщить об обнаружении бесхозной вещи в наземном городском транспорте?  </w:t>
      </w:r>
      <w:r>
        <w:t xml:space="preserve">а) водителю лично или через пассажиров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б) сотруднику полиции по телефону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в) сотруднику МЧС по телефону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г) диспетчеру по переговорному устройству  </w:t>
      </w:r>
    </w:p>
    <w:p w:rsidR="00691BE4" w:rsidRPr="00691BE4" w:rsidRDefault="00F21E2D" w:rsidP="005C478E">
      <w:pPr>
        <w:numPr>
          <w:ilvl w:val="0"/>
          <w:numId w:val="2"/>
        </w:numPr>
        <w:spacing w:after="0" w:line="240" w:lineRule="auto"/>
        <w:ind w:right="678" w:hanging="562"/>
      </w:pPr>
      <w:r>
        <w:rPr>
          <w:b/>
        </w:rPr>
        <w:t xml:space="preserve">Какой витамин образуется в коже из провитаминов под воздействием солнечных лучей? </w:t>
      </w:r>
    </w:p>
    <w:p w:rsidR="00764935" w:rsidRDefault="00F21E2D" w:rsidP="005C478E">
      <w:pPr>
        <w:spacing w:after="0" w:line="240" w:lineRule="auto"/>
        <w:ind w:left="809" w:right="678" w:firstLine="0"/>
      </w:pPr>
      <w:r>
        <w:t xml:space="preserve">а) А </w:t>
      </w:r>
    </w:p>
    <w:p w:rsidR="00764935" w:rsidRDefault="00F21E2D" w:rsidP="005C478E">
      <w:pPr>
        <w:spacing w:after="0" w:line="240" w:lineRule="auto"/>
        <w:ind w:left="747" w:right="150"/>
      </w:pPr>
      <w:r>
        <w:t>б) В</w:t>
      </w:r>
      <w:proofErr w:type="gramStart"/>
      <w:r>
        <w:rPr>
          <w:vertAlign w:val="subscript"/>
        </w:rPr>
        <w:t>1</w:t>
      </w:r>
      <w:proofErr w:type="gramEnd"/>
      <w:r>
        <w:t xml:space="preserve">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в) С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г) D </w:t>
      </w:r>
    </w:p>
    <w:p w:rsidR="00764935" w:rsidRDefault="00F21E2D" w:rsidP="005C478E">
      <w:pPr>
        <w:numPr>
          <w:ilvl w:val="0"/>
          <w:numId w:val="2"/>
        </w:numPr>
        <w:spacing w:after="0" w:line="240" w:lineRule="auto"/>
        <w:ind w:right="678" w:hanging="562"/>
      </w:pPr>
      <w:r>
        <w:rPr>
          <w:b/>
        </w:rPr>
        <w:t xml:space="preserve">Какой признак является общим для всех закрытых механических травм?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а) деформация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б) патологическая подвижность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в) отёк </w:t>
      </w:r>
    </w:p>
    <w:p w:rsidR="00764935" w:rsidRDefault="00F21E2D" w:rsidP="005C478E">
      <w:pPr>
        <w:spacing w:after="0" w:line="240" w:lineRule="auto"/>
        <w:ind w:left="747" w:right="150"/>
      </w:pPr>
      <w:r>
        <w:t>г) укорочение повреждённой части конечности</w:t>
      </w:r>
      <w:r>
        <w:rPr>
          <w:color w:val="2E74B5"/>
        </w:rPr>
        <w:t xml:space="preserve"> </w:t>
      </w:r>
    </w:p>
    <w:p w:rsidR="00764935" w:rsidRDefault="00F21E2D" w:rsidP="005C478E">
      <w:pPr>
        <w:numPr>
          <w:ilvl w:val="0"/>
          <w:numId w:val="2"/>
        </w:numPr>
        <w:spacing w:after="0" w:line="240" w:lineRule="auto"/>
        <w:ind w:right="678" w:hanging="562"/>
      </w:pPr>
      <w:r>
        <w:rPr>
          <w:b/>
        </w:rPr>
        <w:t xml:space="preserve">Какое оптимальное положение тела придают пострадавшему с отсутствием сознания? 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а) лёжа на спине с приподнятой головой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б) лёжа на </w:t>
      </w:r>
      <w:proofErr w:type="gramStart"/>
      <w:r>
        <w:t>спине</w:t>
      </w:r>
      <w:proofErr w:type="gramEnd"/>
      <w:r>
        <w:t xml:space="preserve"> на ровной твёрдой поверхности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в) полусидя </w:t>
      </w:r>
    </w:p>
    <w:p w:rsidR="00764935" w:rsidRDefault="00F21E2D" w:rsidP="005C478E">
      <w:pPr>
        <w:spacing w:after="0" w:line="240" w:lineRule="auto"/>
        <w:ind w:left="747" w:right="150"/>
      </w:pPr>
      <w:r>
        <w:t xml:space="preserve">г) устойчивое боковое положение </w:t>
      </w:r>
    </w:p>
    <w:p w:rsidR="00764935" w:rsidRDefault="00F21E2D" w:rsidP="005C478E">
      <w:pPr>
        <w:spacing w:after="0" w:line="240" w:lineRule="auto"/>
        <w:ind w:left="0" w:right="0" w:firstLine="0"/>
      </w:pPr>
      <w:r>
        <w:rPr>
          <w:sz w:val="2"/>
        </w:rPr>
        <w:t xml:space="preserve"> </w:t>
      </w:r>
      <w:r>
        <w:rPr>
          <w:sz w:val="2"/>
        </w:rPr>
        <w:tab/>
        <w:t xml:space="preserve"> </w:t>
      </w:r>
    </w:p>
    <w:p w:rsidR="00691BE4" w:rsidRDefault="00691BE4" w:rsidP="005C478E">
      <w:pPr>
        <w:spacing w:after="0" w:line="240" w:lineRule="auto"/>
        <w:ind w:left="0" w:right="2" w:firstLine="0"/>
        <w:rPr>
          <w:b/>
        </w:rPr>
      </w:pPr>
      <w:bookmarkStart w:id="0" w:name="_GoBack"/>
      <w:bookmarkEnd w:id="0"/>
    </w:p>
    <w:p w:rsidR="00764935" w:rsidRDefault="00F21E2D" w:rsidP="005C478E">
      <w:pPr>
        <w:spacing w:after="0" w:line="240" w:lineRule="auto"/>
        <w:ind w:right="2"/>
        <w:jc w:val="center"/>
      </w:pPr>
      <w:r>
        <w:rPr>
          <w:b/>
        </w:rPr>
        <w:t>Определите два правильных ответа.</w:t>
      </w:r>
      <w:r>
        <w:t xml:space="preserve"> </w:t>
      </w:r>
    </w:p>
    <w:p w:rsidR="00764935" w:rsidRDefault="00F21E2D" w:rsidP="005C478E">
      <w:pPr>
        <w:spacing w:after="0" w:line="240" w:lineRule="auto"/>
        <w:ind w:left="11"/>
        <w:jc w:val="center"/>
      </w:pPr>
      <w:r>
        <w:t xml:space="preserve">За каждый правильный ответ начисляется 4 балла.  </w:t>
      </w:r>
    </w:p>
    <w:p w:rsidR="00764935" w:rsidRDefault="00F21E2D" w:rsidP="005C478E">
      <w:pPr>
        <w:spacing w:after="0" w:line="240" w:lineRule="auto"/>
        <w:ind w:left="66" w:right="0" w:firstLine="0"/>
        <w:jc w:val="center"/>
      </w:pPr>
      <w:r>
        <w:t xml:space="preserve"> </w:t>
      </w:r>
    </w:p>
    <w:p w:rsidR="00691BE4" w:rsidRDefault="00F21E2D" w:rsidP="005C478E">
      <w:pPr>
        <w:spacing w:after="0" w:line="240" w:lineRule="auto"/>
        <w:ind w:left="419" w:right="678" w:hanging="338"/>
        <w:rPr>
          <w:b/>
        </w:rPr>
      </w:pPr>
      <w:r>
        <w:t xml:space="preserve">1. </w:t>
      </w:r>
      <w:r>
        <w:rPr>
          <w:b/>
        </w:rPr>
        <w:t xml:space="preserve">Определите смысловое значение и область применения данного знака безопасности на объектах инфраструктуры ОАО «РЖД». </w:t>
      </w:r>
    </w:p>
    <w:p w:rsidR="00764935" w:rsidRDefault="00691BE4" w:rsidP="005C478E">
      <w:pPr>
        <w:spacing w:after="0" w:line="240" w:lineRule="auto"/>
        <w:ind w:left="419" w:right="678" w:hanging="338"/>
      </w:pPr>
      <w:r>
        <w:t xml:space="preserve">     </w:t>
      </w:r>
      <w:r w:rsidR="00F21E2D">
        <w:t>а) «Запрещается прикасаться. Корпус под напряжением»</w:t>
      </w:r>
      <w:r w:rsidR="00F21E2D">
        <w:rPr>
          <w:color w:val="2E74B5"/>
        </w:rPr>
        <w:t>.</w:t>
      </w:r>
      <w:r w:rsidR="00F21E2D">
        <w:t xml:space="preserve">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б) «Самовольное открытие и задержка закрытия дверей не допускается!» </w:t>
      </w:r>
    </w:p>
    <w:p w:rsidR="00764935" w:rsidRDefault="00F21E2D" w:rsidP="005C478E">
      <w:pPr>
        <w:spacing w:after="0" w:line="240" w:lineRule="auto"/>
        <w:ind w:left="429" w:right="150"/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6984B84D" wp14:editId="239F427B">
            <wp:simplePos x="0" y="0"/>
            <wp:positionH relativeFrom="column">
              <wp:posOffset>4881067</wp:posOffset>
            </wp:positionH>
            <wp:positionV relativeFrom="paragraph">
              <wp:posOffset>54797</wp:posOffset>
            </wp:positionV>
            <wp:extent cx="989076" cy="973836"/>
            <wp:effectExtent l="0" t="0" r="0" b="0"/>
            <wp:wrapSquare wrapText="bothSides"/>
            <wp:docPr id="398" name="Picture 3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Picture 39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9076" cy="9738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в) размещается в непосредственной близости от входных дверей в вокзал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г) «Внимание. Опасность зажима». </w:t>
      </w:r>
    </w:p>
    <w:p w:rsidR="00691BE4" w:rsidRDefault="00F21E2D" w:rsidP="005C478E">
      <w:pPr>
        <w:spacing w:after="0" w:line="240" w:lineRule="auto"/>
        <w:ind w:left="96" w:right="292" w:firstLine="338"/>
        <w:jc w:val="both"/>
      </w:pPr>
      <w:r>
        <w:t xml:space="preserve">д) наклеивается в тамбурах возле автоматических дверей, ведущих на выход </w:t>
      </w:r>
    </w:p>
    <w:p w:rsidR="00764935" w:rsidRDefault="00F21E2D" w:rsidP="005C478E">
      <w:pPr>
        <w:spacing w:after="0" w:line="240" w:lineRule="auto"/>
        <w:ind w:left="96" w:right="292" w:firstLine="338"/>
        <w:jc w:val="both"/>
      </w:pPr>
      <w:r>
        <w:t xml:space="preserve">2. </w:t>
      </w:r>
      <w:r>
        <w:rPr>
          <w:b/>
        </w:rPr>
        <w:t xml:space="preserve">Определите смысловое значение и группу данного знака безопасности.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а) запрещающий знак </w:t>
      </w:r>
    </w:p>
    <w:p w:rsidR="00764935" w:rsidRDefault="00F21E2D" w:rsidP="005C478E">
      <w:pPr>
        <w:spacing w:after="0" w:line="240" w:lineRule="auto"/>
        <w:ind w:left="429" w:right="150"/>
      </w:pPr>
      <w:r>
        <w:rPr>
          <w:noProof/>
        </w:rPr>
        <w:drawing>
          <wp:anchor distT="0" distB="0" distL="114300" distR="114300" simplePos="0" relativeHeight="251661312" behindDoc="0" locked="0" layoutInCell="1" allowOverlap="0" wp14:anchorId="2FC640BA" wp14:editId="63ADE374">
            <wp:simplePos x="0" y="0"/>
            <wp:positionH relativeFrom="column">
              <wp:posOffset>4865827</wp:posOffset>
            </wp:positionH>
            <wp:positionV relativeFrom="paragraph">
              <wp:posOffset>-120319</wp:posOffset>
            </wp:positionV>
            <wp:extent cx="979932" cy="830580"/>
            <wp:effectExtent l="0" t="0" r="0" b="0"/>
            <wp:wrapSquare wrapText="bothSides"/>
            <wp:docPr id="400" name="Picture 4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Picture 40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9932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б) «Запрещается прикасаться. Опасно»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в) «Запрещается нажимать»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г) предупреждающий знак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д) «Не включать!» </w:t>
      </w:r>
    </w:p>
    <w:p w:rsidR="00764935" w:rsidRDefault="00F21E2D" w:rsidP="005C478E">
      <w:pPr>
        <w:numPr>
          <w:ilvl w:val="0"/>
          <w:numId w:val="3"/>
        </w:numPr>
        <w:spacing w:after="0" w:line="240" w:lineRule="auto"/>
        <w:ind w:right="678" w:hanging="338"/>
      </w:pPr>
      <w:r>
        <w:rPr>
          <w:b/>
        </w:rPr>
        <w:t xml:space="preserve">Костёр </w:t>
      </w:r>
      <w:proofErr w:type="spellStart"/>
      <w:r>
        <w:rPr>
          <w:b/>
        </w:rPr>
        <w:t>нодья</w:t>
      </w:r>
      <w:proofErr w:type="spellEnd"/>
      <w:r>
        <w:rPr>
          <w:b/>
        </w:rPr>
        <w:t xml:space="preserve"> оптимально использовать </w:t>
      </w:r>
      <w:proofErr w:type="gramStart"/>
      <w:r>
        <w:rPr>
          <w:b/>
        </w:rPr>
        <w:t>для</w:t>
      </w:r>
      <w:proofErr w:type="gramEnd"/>
      <w:r>
        <w:rPr>
          <w:b/>
        </w:rPr>
        <w:t xml:space="preserve">  </w:t>
      </w:r>
    </w:p>
    <w:p w:rsidR="00764935" w:rsidRDefault="00F21E2D" w:rsidP="005C478E">
      <w:pPr>
        <w:spacing w:after="0" w:line="240" w:lineRule="auto"/>
        <w:ind w:left="429" w:right="150"/>
      </w:pPr>
      <w:r>
        <w:lastRenderedPageBreak/>
        <w:t xml:space="preserve">а) просушки вещей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б) подачи светового сигнала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в) обогрева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г) приготовления пищи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д) ночёвки </w:t>
      </w:r>
    </w:p>
    <w:p w:rsidR="00764935" w:rsidRDefault="00F21E2D" w:rsidP="005C478E">
      <w:pPr>
        <w:numPr>
          <w:ilvl w:val="0"/>
          <w:numId w:val="3"/>
        </w:numPr>
        <w:spacing w:after="0" w:line="240" w:lineRule="auto"/>
        <w:ind w:right="678" w:hanging="338"/>
      </w:pPr>
      <w:r>
        <w:rPr>
          <w:b/>
        </w:rPr>
        <w:t xml:space="preserve">Что может являться источником природной ЧС?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а) зажор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б) химическая авария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в) эпизоотия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г) обвал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д) катастрофа </w:t>
      </w:r>
    </w:p>
    <w:p w:rsidR="00764935" w:rsidRDefault="00F21E2D" w:rsidP="005C478E">
      <w:pPr>
        <w:numPr>
          <w:ilvl w:val="0"/>
          <w:numId w:val="3"/>
        </w:numPr>
        <w:spacing w:after="0" w:line="240" w:lineRule="auto"/>
        <w:ind w:right="678" w:hanging="338"/>
      </w:pPr>
      <w:r>
        <w:rPr>
          <w:b/>
        </w:rPr>
        <w:t xml:space="preserve">К признакам возникновения урагана относят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а) резкое падение атмосферного давления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б) повышение температуры воздуха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в) резкое прекращение дождя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г) ливневые дожди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д) быстрое исчезновение грозовых облаков </w:t>
      </w:r>
    </w:p>
    <w:p w:rsidR="00764935" w:rsidRDefault="00F21E2D" w:rsidP="005C478E">
      <w:pPr>
        <w:spacing w:after="0" w:line="240" w:lineRule="auto"/>
        <w:ind w:left="434" w:right="0" w:firstLine="0"/>
      </w:pPr>
      <w:r>
        <w:t xml:space="preserve"> </w:t>
      </w:r>
    </w:p>
    <w:p w:rsidR="00764935" w:rsidRDefault="00F21E2D" w:rsidP="005C478E">
      <w:pPr>
        <w:spacing w:after="0" w:line="240" w:lineRule="auto"/>
        <w:ind w:left="434" w:right="0" w:firstLine="0"/>
      </w:pPr>
      <w:r>
        <w:t xml:space="preserve"> </w:t>
      </w:r>
    </w:p>
    <w:p w:rsidR="00764935" w:rsidRDefault="00F21E2D" w:rsidP="005C478E">
      <w:pPr>
        <w:numPr>
          <w:ilvl w:val="0"/>
          <w:numId w:val="3"/>
        </w:numPr>
        <w:spacing w:after="0" w:line="240" w:lineRule="auto"/>
        <w:ind w:right="678" w:hanging="338"/>
      </w:pPr>
      <w:r>
        <w:rPr>
          <w:b/>
        </w:rPr>
        <w:t xml:space="preserve">К опасным гидрологическим явлениям и процессам относят </w:t>
      </w:r>
      <w:r>
        <w:t xml:space="preserve">а) карст 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б) град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в) ливень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г) лавину (снежную)  </w:t>
      </w:r>
    </w:p>
    <w:p w:rsidR="00C34A3F" w:rsidRDefault="00F21E2D" w:rsidP="005C478E">
      <w:pPr>
        <w:spacing w:after="0" w:line="240" w:lineRule="auto"/>
        <w:ind w:left="81" w:right="889" w:firstLine="338"/>
      </w:pPr>
      <w:r>
        <w:t xml:space="preserve">д) сель  </w:t>
      </w:r>
    </w:p>
    <w:p w:rsidR="00764935" w:rsidRDefault="00F21E2D" w:rsidP="005C478E">
      <w:pPr>
        <w:spacing w:after="0" w:line="240" w:lineRule="auto"/>
        <w:ind w:left="81" w:right="889" w:firstLine="338"/>
      </w:pPr>
      <w:r>
        <w:t xml:space="preserve">7. </w:t>
      </w:r>
      <w:r>
        <w:rPr>
          <w:b/>
        </w:rPr>
        <w:t xml:space="preserve">В каком положении лучше держать руки, оказавшись в толпе?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а) перед грудью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б) перед лицом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в) отвести сильно в стороны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г) сцепить в замок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д) в карманах </w:t>
      </w:r>
    </w:p>
    <w:p w:rsidR="00C34A3F" w:rsidRPr="00C34A3F" w:rsidRDefault="00F21E2D" w:rsidP="005C478E">
      <w:pPr>
        <w:numPr>
          <w:ilvl w:val="0"/>
          <w:numId w:val="4"/>
        </w:numPr>
        <w:spacing w:after="0" w:line="240" w:lineRule="auto"/>
        <w:ind w:right="678" w:hanging="408"/>
      </w:pPr>
      <w:r>
        <w:rPr>
          <w:b/>
        </w:rPr>
        <w:t xml:space="preserve">Выберите группы факторов, которые оказывают равноценное влияние на здоровье человека по данным Всемирной организации здравоохранения. </w:t>
      </w:r>
    </w:p>
    <w:p w:rsidR="00764935" w:rsidRDefault="00F21E2D" w:rsidP="005C478E">
      <w:pPr>
        <w:spacing w:after="0" w:line="240" w:lineRule="auto"/>
        <w:ind w:left="489" w:right="678" w:firstLine="0"/>
      </w:pPr>
      <w:r>
        <w:t xml:space="preserve">а) образ жизни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б) наследственность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в) уровень медицинского обеспечения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г) регулярность диспансеризации 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д) состояние окружающей среды </w:t>
      </w:r>
    </w:p>
    <w:p w:rsidR="00764935" w:rsidRDefault="00F21E2D" w:rsidP="005C478E">
      <w:pPr>
        <w:numPr>
          <w:ilvl w:val="0"/>
          <w:numId w:val="4"/>
        </w:numPr>
        <w:spacing w:after="0" w:line="240" w:lineRule="auto"/>
        <w:ind w:right="678" w:hanging="408"/>
      </w:pPr>
      <w:r>
        <w:rPr>
          <w:b/>
        </w:rPr>
        <w:t xml:space="preserve">Какие признаки свидетельствуют о наличии у пострадавшего частичной обструкции дыхательных путей при попадании в них инородного тела?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а) может говорить 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б) не может говорить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в) кашляет 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г) дыхание </w:t>
      </w:r>
      <w:proofErr w:type="gramStart"/>
      <w:r>
        <w:t>значительно затруднено</w:t>
      </w:r>
      <w:proofErr w:type="gramEnd"/>
      <w:r>
        <w:t xml:space="preserve"> (шумное, хриплое)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д) дыхание отсутствует </w:t>
      </w:r>
    </w:p>
    <w:p w:rsidR="00764935" w:rsidRDefault="00F21E2D" w:rsidP="005C478E">
      <w:pPr>
        <w:numPr>
          <w:ilvl w:val="0"/>
          <w:numId w:val="4"/>
        </w:numPr>
        <w:spacing w:after="0" w:line="240" w:lineRule="auto"/>
        <w:ind w:right="678" w:hanging="408"/>
      </w:pPr>
      <w:r>
        <w:rPr>
          <w:b/>
        </w:rPr>
        <w:lastRenderedPageBreak/>
        <w:t xml:space="preserve">Какие действия запрещены при оказании первой помощи пострадавшему с термическим ожогом? </w:t>
      </w:r>
      <w:r>
        <w:t xml:space="preserve">а) наложение нетугой повязки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б) вскрытие ожоговых пузырей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в) смазывание повреждённого участка жирами </w:t>
      </w:r>
    </w:p>
    <w:p w:rsidR="00764935" w:rsidRDefault="00F21E2D" w:rsidP="005C478E">
      <w:pPr>
        <w:spacing w:after="0" w:line="240" w:lineRule="auto"/>
        <w:ind w:left="429" w:right="150"/>
      </w:pPr>
      <w:r>
        <w:t xml:space="preserve">г) охлаждение повреждённого участка </w:t>
      </w:r>
    </w:p>
    <w:p w:rsidR="00C34A3F" w:rsidRDefault="00F21E2D" w:rsidP="005C478E">
      <w:pPr>
        <w:spacing w:after="0" w:line="240" w:lineRule="auto"/>
        <w:ind w:left="429" w:right="3981"/>
        <w:rPr>
          <w:color w:val="2E74B5"/>
        </w:rPr>
      </w:pPr>
      <w:r>
        <w:t>д) иммобилизация при глубоких ожогах</w:t>
      </w:r>
      <w:r>
        <w:rPr>
          <w:b/>
        </w:rPr>
        <w:t xml:space="preserve">  </w:t>
      </w:r>
      <w:r>
        <w:rPr>
          <w:color w:val="2E74B5"/>
        </w:rPr>
        <w:t xml:space="preserve"> </w:t>
      </w:r>
    </w:p>
    <w:p w:rsidR="00C34A3F" w:rsidRDefault="00C34A3F" w:rsidP="005C478E">
      <w:pPr>
        <w:spacing w:after="0" w:line="240" w:lineRule="auto"/>
        <w:ind w:left="429" w:right="3981"/>
        <w:rPr>
          <w:color w:val="2E74B5"/>
        </w:rPr>
      </w:pPr>
    </w:p>
    <w:p w:rsidR="00764935" w:rsidRDefault="00F21E2D" w:rsidP="005C478E">
      <w:pPr>
        <w:spacing w:after="0" w:line="240" w:lineRule="auto"/>
        <w:ind w:left="429" w:right="3981"/>
      </w:pPr>
      <w:r>
        <w:rPr>
          <w:b/>
        </w:rPr>
        <w:t xml:space="preserve">Теоретические задания </w:t>
      </w:r>
    </w:p>
    <w:p w:rsidR="00764935" w:rsidRDefault="00F21E2D" w:rsidP="005C478E">
      <w:pPr>
        <w:spacing w:after="0" w:line="240" w:lineRule="auto"/>
        <w:ind w:right="1"/>
        <w:jc w:val="center"/>
      </w:pPr>
      <w:r>
        <w:rPr>
          <w:b/>
        </w:rPr>
        <w:t xml:space="preserve">Задание 1 </w:t>
      </w:r>
    </w:p>
    <w:p w:rsidR="00764935" w:rsidRDefault="00F21E2D" w:rsidP="005C478E">
      <w:pPr>
        <w:spacing w:after="0" w:line="240" w:lineRule="auto"/>
        <w:ind w:right="0"/>
      </w:pPr>
      <w:r>
        <w:t xml:space="preserve">Расположите предложенные фрагменты в верной последовательности, чтобы в итоге получилось определение одного из участников дорожного движения. </w:t>
      </w:r>
    </w:p>
    <w:tbl>
      <w:tblPr>
        <w:tblStyle w:val="TableGrid"/>
        <w:tblW w:w="9345" w:type="dxa"/>
        <w:tblInd w:w="5" w:type="dxa"/>
        <w:tblCellMar>
          <w:top w:w="69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4100"/>
        <w:gridCol w:w="3409"/>
        <w:gridCol w:w="1836"/>
      </w:tblGrid>
      <w:tr w:rsidR="00764935">
        <w:trPr>
          <w:trHeight w:val="451"/>
        </w:trPr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вне транспортного средства </w:t>
            </w:r>
            <w:proofErr w:type="gramStart"/>
            <w:r>
              <w:t>на</w:t>
            </w:r>
            <w:proofErr w:type="gramEnd"/>
            <w:r>
              <w:t xml:space="preserve">  </w:t>
            </w:r>
          </w:p>
        </w:tc>
        <w:tc>
          <w:tcPr>
            <w:tcW w:w="340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31" w:firstLine="0"/>
              <w:jc w:val="center"/>
            </w:pPr>
            <w:r>
              <w:t xml:space="preserve">1 </w:t>
            </w:r>
          </w:p>
        </w:tc>
      </w:tr>
      <w:tr w:rsidR="00764935">
        <w:trPr>
          <w:trHeight w:val="451"/>
        </w:trPr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лицо, находящееся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31" w:firstLine="0"/>
              <w:jc w:val="center"/>
            </w:pPr>
            <w:r>
              <w:t xml:space="preserve">2 </w:t>
            </w:r>
          </w:p>
        </w:tc>
      </w:tr>
      <w:tr w:rsidR="00764935">
        <w:trPr>
          <w:trHeight w:val="454"/>
        </w:trPr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не </w:t>
            </w:r>
            <w:proofErr w:type="gramStart"/>
            <w:r>
              <w:t>производящее</w:t>
            </w:r>
            <w:proofErr w:type="gramEnd"/>
            <w:r>
              <w:t xml:space="preserve"> на них работу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31" w:firstLine="0"/>
              <w:jc w:val="center"/>
            </w:pPr>
            <w:r>
              <w:t xml:space="preserve">3 </w:t>
            </w:r>
          </w:p>
        </w:tc>
      </w:tr>
      <w:tr w:rsidR="00764935">
        <w:trPr>
          <w:trHeight w:val="452"/>
        </w:trPr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proofErr w:type="spellStart"/>
            <w:r>
              <w:t>велопешеходной</w:t>
            </w:r>
            <w:proofErr w:type="spellEnd"/>
            <w:r>
              <w:t xml:space="preserve"> дорожке и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31" w:firstLine="0"/>
              <w:jc w:val="center"/>
            </w:pPr>
            <w:r>
              <w:t xml:space="preserve">4 </w:t>
            </w:r>
          </w:p>
        </w:tc>
      </w:tr>
      <w:tr w:rsidR="00764935">
        <w:trPr>
          <w:trHeight w:val="454"/>
        </w:trPr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  <w:jc w:val="both"/>
            </w:pPr>
            <w:r>
              <w:t xml:space="preserve">дороге либо </w:t>
            </w:r>
            <w:proofErr w:type="gramStart"/>
            <w:r>
              <w:t>на</w:t>
            </w:r>
            <w:proofErr w:type="gramEnd"/>
            <w:r>
              <w:t xml:space="preserve"> пешеходной или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31" w:firstLine="0"/>
              <w:jc w:val="center"/>
            </w:pPr>
            <w:r>
              <w:t xml:space="preserve">5 </w:t>
            </w:r>
          </w:p>
        </w:tc>
      </w:tr>
    </w:tbl>
    <w:p w:rsidR="00764935" w:rsidRDefault="00F21E2D" w:rsidP="005C478E">
      <w:pPr>
        <w:spacing w:after="0" w:line="240" w:lineRule="auto"/>
        <w:ind w:left="0" w:right="0" w:firstLine="0"/>
      </w:pPr>
      <w:r>
        <w:rPr>
          <w:sz w:val="16"/>
        </w:rPr>
        <w:t xml:space="preserve"> </w:t>
      </w:r>
    </w:p>
    <w:p w:rsidR="00764935" w:rsidRDefault="00F21E2D" w:rsidP="005C478E">
      <w:pPr>
        <w:spacing w:after="0" w:line="240" w:lineRule="auto"/>
        <w:ind w:right="150"/>
      </w:pPr>
      <w:r>
        <w:t xml:space="preserve">Запишите термин, определение которому Вы составили. </w:t>
      </w:r>
    </w:p>
    <w:p w:rsidR="00764935" w:rsidRDefault="00F21E2D" w:rsidP="005C478E">
      <w:pPr>
        <w:spacing w:after="0" w:line="240" w:lineRule="auto"/>
        <w:ind w:left="0" w:right="0" w:firstLine="0"/>
      </w:pPr>
      <w:r>
        <w:rPr>
          <w:sz w:val="16"/>
        </w:rPr>
        <w:t xml:space="preserve"> </w:t>
      </w:r>
    </w:p>
    <w:p w:rsidR="00C34A3F" w:rsidRDefault="00C34A3F" w:rsidP="005C478E">
      <w:pPr>
        <w:spacing w:after="0" w:line="240" w:lineRule="auto"/>
        <w:ind w:right="0"/>
      </w:pPr>
    </w:p>
    <w:p w:rsidR="00C34A3F" w:rsidRDefault="00C34A3F" w:rsidP="005C478E">
      <w:pPr>
        <w:spacing w:after="0" w:line="240" w:lineRule="auto"/>
        <w:ind w:right="0"/>
      </w:pPr>
    </w:p>
    <w:p w:rsidR="00764935" w:rsidRDefault="00F21E2D" w:rsidP="005C478E">
      <w:pPr>
        <w:spacing w:after="0" w:line="240" w:lineRule="auto"/>
        <w:ind w:right="0"/>
      </w:pPr>
      <w:r>
        <w:t xml:space="preserve">По каким пешеходным переходам могут передвигаться люди в изображённой ситуации? Выберите все верные ответы. </w:t>
      </w:r>
    </w:p>
    <w:p w:rsidR="00764935" w:rsidRDefault="00F21E2D" w:rsidP="005C478E">
      <w:pPr>
        <w:spacing w:after="0" w:line="240" w:lineRule="auto"/>
        <w:ind w:left="360" w:right="2908" w:firstLine="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1 </w:t>
      </w: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2 </w:t>
      </w: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3 </w:t>
      </w: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4 </w:t>
      </w:r>
    </w:p>
    <w:p w:rsidR="00764935" w:rsidRDefault="00F21E2D" w:rsidP="005C478E">
      <w:pPr>
        <w:spacing w:after="0" w:line="240" w:lineRule="auto"/>
        <w:ind w:left="68" w:right="0" w:firstLine="0"/>
        <w:jc w:val="center"/>
      </w:pPr>
      <w:r>
        <w:rPr>
          <w:noProof/>
        </w:rPr>
        <w:drawing>
          <wp:inline distT="0" distB="0" distL="0" distR="0" wp14:anchorId="20FBC8B6" wp14:editId="764FB359">
            <wp:extent cx="2258568" cy="2249424"/>
            <wp:effectExtent l="0" t="0" r="0" b="0"/>
            <wp:docPr id="686" name="Picture 6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" name="Picture 68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58568" cy="2249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764935" w:rsidRDefault="00F21E2D" w:rsidP="005C478E">
      <w:pPr>
        <w:spacing w:after="0" w:line="240" w:lineRule="auto"/>
        <w:ind w:left="0" w:right="0" w:firstLine="0"/>
      </w:pPr>
      <w:r>
        <w:rPr>
          <w:b/>
          <w:sz w:val="16"/>
        </w:rPr>
        <w:t xml:space="preserve"> </w:t>
      </w:r>
    </w:p>
    <w:p w:rsidR="00764935" w:rsidRDefault="00F21E2D" w:rsidP="005C478E">
      <w:pPr>
        <w:spacing w:after="0" w:line="240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  <w:color w:val="222222"/>
        </w:rPr>
        <w:t xml:space="preserve"> </w:t>
      </w:r>
    </w:p>
    <w:p w:rsidR="00764935" w:rsidRDefault="00F21E2D" w:rsidP="005C478E">
      <w:pPr>
        <w:pStyle w:val="1"/>
        <w:spacing w:after="0" w:line="240" w:lineRule="auto"/>
      </w:pPr>
      <w:r>
        <w:t>Задание 2</w:t>
      </w:r>
    </w:p>
    <w:p w:rsidR="00764935" w:rsidRDefault="00F21E2D" w:rsidP="005C478E">
      <w:pPr>
        <w:spacing w:after="0" w:line="240" w:lineRule="auto"/>
        <w:ind w:right="0"/>
      </w:pPr>
      <w:r>
        <w:rPr>
          <w:noProof/>
        </w:rPr>
        <w:drawing>
          <wp:anchor distT="0" distB="0" distL="114300" distR="114300" simplePos="0" relativeHeight="251662336" behindDoc="0" locked="0" layoutInCell="1" allowOverlap="0" wp14:anchorId="6AA0573D" wp14:editId="243FAD62">
            <wp:simplePos x="0" y="0"/>
            <wp:positionH relativeFrom="column">
              <wp:posOffset>4754576</wp:posOffset>
            </wp:positionH>
            <wp:positionV relativeFrom="paragraph">
              <wp:posOffset>272993</wp:posOffset>
            </wp:positionV>
            <wp:extent cx="1495044" cy="1327404"/>
            <wp:effectExtent l="0" t="0" r="0" b="0"/>
            <wp:wrapSquare wrapText="bothSides"/>
            <wp:docPr id="826" name="Picture 8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" name="Picture 82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5044" cy="1327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В вестибюле станции метрополитена размещён знак безопасности. О чём он предупреждает? </w:t>
      </w:r>
    </w:p>
    <w:p w:rsidR="00C34A3F" w:rsidRDefault="00F21E2D" w:rsidP="005C478E">
      <w:pPr>
        <w:spacing w:after="0" w:line="240" w:lineRule="auto"/>
        <w:ind w:left="429" w:right="15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«Осторожно. Малозаметное препятствие» </w:t>
      </w:r>
    </w:p>
    <w:p w:rsidR="00C34A3F" w:rsidRDefault="00F21E2D" w:rsidP="005C478E">
      <w:pPr>
        <w:spacing w:after="0" w:line="240" w:lineRule="auto"/>
        <w:ind w:left="429" w:right="15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«Осторожно. Скользко» </w:t>
      </w:r>
    </w:p>
    <w:p w:rsidR="00C34A3F" w:rsidRDefault="00F21E2D" w:rsidP="005C478E">
      <w:pPr>
        <w:spacing w:after="0" w:line="240" w:lineRule="auto"/>
        <w:ind w:left="429" w:right="150"/>
      </w:pPr>
      <w:r>
        <w:rPr>
          <w:rFonts w:ascii="Courier New" w:eastAsia="Courier New" w:hAnsi="Courier New" w:cs="Courier New"/>
        </w:rPr>
        <w:lastRenderedPageBreak/>
        <w:t>ᴑ</w:t>
      </w:r>
      <w:r>
        <w:rPr>
          <w:rFonts w:ascii="Arial" w:eastAsia="Arial" w:hAnsi="Arial" w:cs="Arial"/>
        </w:rPr>
        <w:t xml:space="preserve"> </w:t>
      </w:r>
      <w:r>
        <w:t xml:space="preserve">«Осторожно. Возможность падения с высоты» </w:t>
      </w:r>
    </w:p>
    <w:p w:rsidR="00764935" w:rsidRDefault="00F21E2D" w:rsidP="005C478E">
      <w:pPr>
        <w:spacing w:after="0" w:line="240" w:lineRule="auto"/>
        <w:ind w:left="429" w:right="15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«Осторожно. Возможно опрокидывание» </w:t>
      </w:r>
    </w:p>
    <w:p w:rsidR="00764935" w:rsidRDefault="00F21E2D" w:rsidP="005C478E">
      <w:pPr>
        <w:spacing w:after="0" w:line="240" w:lineRule="auto"/>
        <w:ind w:left="0" w:right="0" w:firstLine="0"/>
      </w:pPr>
      <w:r>
        <w:t xml:space="preserve"> </w:t>
      </w:r>
    </w:p>
    <w:p w:rsidR="00764935" w:rsidRDefault="00F21E2D" w:rsidP="005C478E">
      <w:pPr>
        <w:spacing w:after="0" w:line="240" w:lineRule="auto"/>
        <w:ind w:left="0" w:right="0" w:firstLine="0"/>
      </w:pPr>
      <w:r>
        <w:t xml:space="preserve"> </w:t>
      </w:r>
    </w:p>
    <w:p w:rsidR="00764935" w:rsidRDefault="00F21E2D" w:rsidP="005C478E">
      <w:pPr>
        <w:spacing w:after="0" w:line="240" w:lineRule="auto"/>
        <w:ind w:right="150"/>
      </w:pPr>
      <w:r>
        <w:t xml:space="preserve">Выберите пять правил безопасности на эскалаторе. </w:t>
      </w:r>
    </w:p>
    <w:p w:rsidR="00C34A3F" w:rsidRDefault="00F21E2D" w:rsidP="005C478E">
      <w:pPr>
        <w:spacing w:after="0" w:line="240" w:lineRule="auto"/>
        <w:ind w:left="355" w:right="-9"/>
        <w:jc w:val="both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Стой справа, лицом по направлению движения. </w:t>
      </w:r>
    </w:p>
    <w:p w:rsidR="00764935" w:rsidRDefault="00F21E2D" w:rsidP="005C478E">
      <w:pPr>
        <w:spacing w:after="0" w:line="240" w:lineRule="auto"/>
        <w:ind w:left="355" w:right="-9"/>
        <w:jc w:val="both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Если нужно спуститься, то делай это с правой стороны, при этом не держись за поручень. </w:t>
      </w:r>
    </w:p>
    <w:p w:rsidR="00C34A3F" w:rsidRDefault="00F21E2D" w:rsidP="005C478E">
      <w:pPr>
        <w:spacing w:after="0" w:line="240" w:lineRule="auto"/>
        <w:ind w:left="429" w:right="896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Стой слева, лицом по направлению движения. </w:t>
      </w:r>
    </w:p>
    <w:p w:rsidR="00C34A3F" w:rsidRDefault="00F21E2D" w:rsidP="005C478E">
      <w:pPr>
        <w:spacing w:after="0" w:line="240" w:lineRule="auto"/>
        <w:ind w:left="429" w:right="896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Если нужно спуститься, то делай это с левой стороны и держись за поручень. </w:t>
      </w:r>
    </w:p>
    <w:p w:rsidR="00764935" w:rsidRDefault="00F21E2D" w:rsidP="005C478E">
      <w:pPr>
        <w:spacing w:after="0" w:line="240" w:lineRule="auto"/>
        <w:ind w:left="429" w:right="896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Не наступать на ограничительную линию на ступенях и не задерживаться при сходе с эскалатора. </w:t>
      </w:r>
    </w:p>
    <w:p w:rsidR="00764935" w:rsidRDefault="00F21E2D" w:rsidP="005C478E">
      <w:pPr>
        <w:spacing w:after="0" w:line="240" w:lineRule="auto"/>
        <w:ind w:left="779" w:right="0" w:hanging="36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При сходе с эскалатора остановись и осмотрись, прежде чем сделать шаг.  </w:t>
      </w:r>
    </w:p>
    <w:p w:rsidR="00C34A3F" w:rsidRDefault="00F21E2D" w:rsidP="005C478E">
      <w:pPr>
        <w:spacing w:after="0" w:line="240" w:lineRule="auto"/>
        <w:ind w:left="429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На эскалаторе нельзя сидеть и бегать. </w:t>
      </w:r>
    </w:p>
    <w:p w:rsidR="00764935" w:rsidRDefault="00F21E2D" w:rsidP="005C478E">
      <w:pPr>
        <w:spacing w:after="0" w:line="240" w:lineRule="auto"/>
        <w:ind w:left="429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Сидеть на ступенях эскалатора можно только по направлению движения. </w:t>
      </w:r>
    </w:p>
    <w:p w:rsidR="00C34A3F" w:rsidRDefault="00F21E2D" w:rsidP="005C478E">
      <w:pPr>
        <w:spacing w:after="0" w:line="240" w:lineRule="auto"/>
        <w:ind w:left="355" w:right="-9"/>
        <w:jc w:val="both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Не ставить вещи на ступени и поручни. </w:t>
      </w:r>
    </w:p>
    <w:p w:rsidR="00764935" w:rsidRDefault="00F21E2D" w:rsidP="005C478E">
      <w:pPr>
        <w:spacing w:after="0" w:line="240" w:lineRule="auto"/>
        <w:ind w:left="355" w:right="-9"/>
        <w:jc w:val="both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На ступени и поручни можно ставить вещи, сумма измерений которых по длине, ширине и высоте не превышает 150 см. </w:t>
      </w:r>
    </w:p>
    <w:p w:rsidR="00764935" w:rsidRDefault="00F21E2D" w:rsidP="005C478E">
      <w:pPr>
        <w:spacing w:after="0" w:line="240" w:lineRule="auto"/>
        <w:ind w:left="0" w:right="0" w:firstLine="0"/>
      </w:pPr>
      <w:r>
        <w:t xml:space="preserve"> </w:t>
      </w:r>
    </w:p>
    <w:p w:rsidR="00C34A3F" w:rsidRDefault="00C34A3F" w:rsidP="005C478E">
      <w:pPr>
        <w:spacing w:after="0" w:line="240" w:lineRule="auto"/>
        <w:ind w:left="0" w:right="0" w:firstLine="0"/>
        <w:rPr>
          <w:b/>
          <w:color w:val="222222"/>
        </w:rPr>
      </w:pPr>
    </w:p>
    <w:p w:rsidR="00C34A3F" w:rsidRDefault="00C34A3F" w:rsidP="005C478E">
      <w:pPr>
        <w:spacing w:after="0" w:line="240" w:lineRule="auto"/>
        <w:ind w:left="0" w:right="0" w:firstLine="0"/>
      </w:pPr>
    </w:p>
    <w:p w:rsidR="00764935" w:rsidRDefault="00F21E2D" w:rsidP="005C478E">
      <w:pPr>
        <w:pStyle w:val="1"/>
        <w:spacing w:after="0" w:line="240" w:lineRule="auto"/>
      </w:pPr>
      <w:r>
        <w:t>Задание 3</w:t>
      </w:r>
    </w:p>
    <w:p w:rsidR="00764935" w:rsidRDefault="00F21E2D" w:rsidP="005C478E">
      <w:pPr>
        <w:spacing w:after="0" w:line="240" w:lineRule="auto"/>
        <w:ind w:right="-9"/>
        <w:jc w:val="both"/>
      </w:pPr>
      <w:r>
        <w:t xml:space="preserve">Объекты железнодорожного транспорта являются зонами повышенной опасности, на которых действуют определённые правила поведения. Укажите, какие действия запрещены, а какие необходимо выполнять с целью обеспечения безопасности на объектах железнодорожного транспорта. </w:t>
      </w:r>
    </w:p>
    <w:tbl>
      <w:tblPr>
        <w:tblStyle w:val="TableGrid"/>
        <w:tblW w:w="9345" w:type="dxa"/>
        <w:tblInd w:w="5" w:type="dxa"/>
        <w:tblCellMar>
          <w:top w:w="129" w:type="dxa"/>
          <w:left w:w="106" w:type="dxa"/>
          <w:right w:w="181" w:type="dxa"/>
        </w:tblCellMar>
        <w:tblLook w:val="04A0" w:firstRow="1" w:lastRow="0" w:firstColumn="1" w:lastColumn="0" w:noHBand="0" w:noVBand="1"/>
      </w:tblPr>
      <w:tblGrid>
        <w:gridCol w:w="5385"/>
        <w:gridCol w:w="1982"/>
        <w:gridCol w:w="1978"/>
      </w:tblGrid>
      <w:tr w:rsidR="00764935">
        <w:trPr>
          <w:trHeight w:val="121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935" w:rsidRDefault="00F21E2D" w:rsidP="005C478E">
            <w:pPr>
              <w:spacing w:after="0" w:line="240" w:lineRule="auto"/>
              <w:ind w:left="2" w:right="0" w:firstLine="0"/>
            </w:pPr>
            <w:proofErr w:type="gramStart"/>
            <w:r>
              <w:t>п</w:t>
            </w:r>
            <w:proofErr w:type="gramEnd"/>
            <w:r>
              <w:t xml:space="preserve">еред переходом через железнодорожные пути по пешеходному настилу обеспечивать личную зону видимости 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1626" w:firstLine="0"/>
              <w:jc w:val="both"/>
            </w:pPr>
            <w:r>
              <w:t xml:space="preserve">  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935" w:rsidRDefault="00F21E2D" w:rsidP="005C478E">
            <w:pPr>
              <w:spacing w:after="0" w:line="240" w:lineRule="auto"/>
              <w:ind w:left="3" w:right="0" w:firstLine="0"/>
            </w:pPr>
            <w:r>
              <w:t xml:space="preserve">запрещённые действия </w:t>
            </w:r>
          </w:p>
        </w:tc>
      </w:tr>
      <w:tr w:rsidR="00764935">
        <w:trPr>
          <w:trHeight w:val="571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935" w:rsidRDefault="00F21E2D" w:rsidP="005C478E">
            <w:pPr>
              <w:spacing w:after="0" w:line="240" w:lineRule="auto"/>
              <w:ind w:left="2" w:right="0" w:firstLine="0"/>
            </w:pPr>
            <w:r>
              <w:t>прыгать с пассажирской платформы</w:t>
            </w: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  <w:tr w:rsidR="00764935">
        <w:trPr>
          <w:trHeight w:val="572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935" w:rsidRDefault="00F21E2D" w:rsidP="005C478E">
            <w:pPr>
              <w:spacing w:after="0" w:line="240" w:lineRule="auto"/>
              <w:ind w:left="2" w:right="0" w:firstLine="0"/>
            </w:pPr>
            <w:r>
              <w:t>ходить вдоль железнодорожных путей</w:t>
            </w: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  <w:tr w:rsidR="00764935">
        <w:trPr>
          <w:trHeight w:val="1538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935" w:rsidRDefault="00F21E2D" w:rsidP="005C478E">
            <w:pPr>
              <w:spacing w:after="0" w:line="240" w:lineRule="auto"/>
              <w:ind w:left="2" w:right="325" w:firstLine="0"/>
            </w:pPr>
            <w:r>
              <w:t xml:space="preserve">подавать сигнал для остановки поезда в случаях возникновения ситуации, требующей экстренной остановки железнодорожного подвижного состава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  <w:tr w:rsidR="00764935">
        <w:trPr>
          <w:trHeight w:val="895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935" w:rsidRDefault="00F21E2D" w:rsidP="005C478E">
            <w:pPr>
              <w:spacing w:after="0" w:line="240" w:lineRule="auto"/>
              <w:ind w:left="2" w:right="0" w:firstLine="0"/>
            </w:pPr>
            <w:r>
              <w:t>передвигаться на самокатах и роликовых коньках</w:t>
            </w: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935" w:rsidRDefault="00F21E2D" w:rsidP="005C478E">
            <w:pPr>
              <w:spacing w:after="0" w:line="240" w:lineRule="auto"/>
              <w:ind w:left="3" w:right="0" w:firstLine="0"/>
            </w:pPr>
            <w:r>
              <w:t>необходимые действия</w:t>
            </w:r>
            <w:r>
              <w:rPr>
                <w:b/>
              </w:rPr>
              <w:t xml:space="preserve"> </w:t>
            </w:r>
          </w:p>
        </w:tc>
      </w:tr>
      <w:tr w:rsidR="00764935">
        <w:trPr>
          <w:trHeight w:val="893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935" w:rsidRDefault="00F21E2D" w:rsidP="005C478E">
            <w:pPr>
              <w:spacing w:after="0" w:line="240" w:lineRule="auto"/>
              <w:ind w:left="2" w:right="0" w:firstLine="0"/>
            </w:pPr>
            <w:r>
              <w:lastRenderedPageBreak/>
              <w:t xml:space="preserve">пропускать малолетних детей впереди себя при посадке в вагон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  <w:tr w:rsidR="00764935">
        <w:trPr>
          <w:trHeight w:val="121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935" w:rsidRDefault="00F21E2D" w:rsidP="005C478E">
            <w:pPr>
              <w:spacing w:after="0" w:line="240" w:lineRule="auto"/>
              <w:ind w:left="2" w:right="674" w:firstLine="0"/>
            </w:pPr>
            <w:r>
              <w:t>использовать наушники для прослушивания музыки, находясь на пассажирской платформе</w:t>
            </w: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  <w:tr w:rsidR="00764935">
        <w:trPr>
          <w:trHeight w:val="1214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935" w:rsidRDefault="00F21E2D" w:rsidP="005C478E">
            <w:pPr>
              <w:spacing w:after="0" w:line="240" w:lineRule="auto"/>
              <w:ind w:left="2" w:right="0" w:firstLine="0"/>
            </w:pPr>
            <w:r>
              <w:t xml:space="preserve">информировать о посторонних и (или) забытых предметах работников железнодорожного транспорта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</w:tbl>
    <w:p w:rsidR="00764935" w:rsidRDefault="00F21E2D" w:rsidP="005C478E">
      <w:pPr>
        <w:spacing w:after="0" w:line="240" w:lineRule="auto"/>
        <w:ind w:left="0" w:right="0" w:firstLine="0"/>
      </w:pPr>
      <w:r>
        <w:t xml:space="preserve"> </w:t>
      </w:r>
    </w:p>
    <w:p w:rsidR="00C34A3F" w:rsidRPr="005C478E" w:rsidRDefault="00F21E2D" w:rsidP="005C478E">
      <w:pPr>
        <w:spacing w:after="0" w:line="240" w:lineRule="auto"/>
        <w:ind w:left="0" w:right="0" w:firstLine="0"/>
        <w:rPr>
          <w:b/>
          <w:color w:val="222222"/>
        </w:rPr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  <w:color w:val="222222"/>
        </w:rPr>
        <w:t xml:space="preserve"> </w:t>
      </w:r>
    </w:p>
    <w:p w:rsidR="00764935" w:rsidRDefault="00F21E2D" w:rsidP="005C478E">
      <w:pPr>
        <w:pStyle w:val="1"/>
        <w:spacing w:after="0" w:line="240" w:lineRule="auto"/>
        <w:ind w:right="0"/>
      </w:pPr>
      <w:r>
        <w:t>Задание 4</w:t>
      </w:r>
    </w:p>
    <w:p w:rsidR="00764935" w:rsidRDefault="00F21E2D" w:rsidP="005C478E">
      <w:pPr>
        <w:spacing w:after="0" w:line="240" w:lineRule="auto"/>
        <w:ind w:right="150"/>
      </w:pPr>
      <w:r>
        <w:t xml:space="preserve">Выберите безопасные и небезопасные действия во время грозы. </w:t>
      </w:r>
    </w:p>
    <w:tbl>
      <w:tblPr>
        <w:tblStyle w:val="TableGrid"/>
        <w:tblW w:w="9345" w:type="dxa"/>
        <w:tblInd w:w="5" w:type="dxa"/>
        <w:tblCellMar>
          <w:top w:w="63" w:type="dxa"/>
          <w:left w:w="108" w:type="dxa"/>
          <w:bottom w:w="11" w:type="dxa"/>
          <w:right w:w="38" w:type="dxa"/>
        </w:tblCellMar>
        <w:tblLook w:val="04A0" w:firstRow="1" w:lastRow="0" w:firstColumn="1" w:lastColumn="0" w:noHBand="0" w:noVBand="1"/>
      </w:tblPr>
      <w:tblGrid>
        <w:gridCol w:w="6092"/>
        <w:gridCol w:w="1417"/>
        <w:gridCol w:w="1836"/>
      </w:tblGrid>
      <w:tr w:rsidR="00764935">
        <w:trPr>
          <w:trHeight w:val="653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1646" w:firstLine="0"/>
            </w:pPr>
            <w:r>
              <w:t xml:space="preserve">прятаться под низкими деревьями и кустарниками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64935" w:rsidRDefault="00F21E2D" w:rsidP="005C478E">
            <w:pPr>
              <w:spacing w:after="0" w:line="240" w:lineRule="auto"/>
              <w:ind w:left="0" w:right="72" w:firstLine="0"/>
              <w:jc w:val="center"/>
            </w:pPr>
            <w:r>
              <w:t xml:space="preserve">безопасно </w:t>
            </w:r>
          </w:p>
        </w:tc>
      </w:tr>
      <w:tr w:rsidR="00764935">
        <w:trPr>
          <w:trHeight w:val="331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прижаться спиной к стволу дерева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  <w:tr w:rsidR="00764935">
        <w:trPr>
          <w:trHeight w:val="334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сидеть в позе эмбриона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  <w:tr w:rsidR="00764935">
        <w:trPr>
          <w:trHeight w:val="331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распластаться на земле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  <w:tr w:rsidR="00764935">
        <w:trPr>
          <w:trHeight w:val="331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встать под одинокое дерево, стог сена, столб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  <w:tr w:rsidR="00764935">
        <w:trPr>
          <w:trHeight w:val="334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сесть как можно ниже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935" w:rsidRDefault="00F21E2D" w:rsidP="005C478E">
            <w:pPr>
              <w:spacing w:after="0" w:line="240" w:lineRule="auto"/>
              <w:ind w:left="70" w:right="0" w:firstLine="0"/>
            </w:pPr>
            <w:r>
              <w:t xml:space="preserve">небезопасно </w:t>
            </w:r>
          </w:p>
        </w:tc>
      </w:tr>
      <w:tr w:rsidR="00764935">
        <w:trPr>
          <w:trHeight w:val="331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подняться на возвышенность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  <w:tr w:rsidR="00764935">
        <w:trPr>
          <w:trHeight w:val="653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при нахождении в воде выйти из воды и отойти от неё не менее чем на 100 м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  <w:tr w:rsidR="00764935">
        <w:trPr>
          <w:trHeight w:val="334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</w:pPr>
            <w:r>
              <w:t xml:space="preserve">не приближаться к одиноко стоящим объектам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  <w:tr w:rsidR="00764935">
        <w:trPr>
          <w:trHeight w:val="653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F21E2D" w:rsidP="005C478E">
            <w:pPr>
              <w:spacing w:after="0" w:line="240" w:lineRule="auto"/>
              <w:ind w:left="0" w:right="0" w:firstLine="0"/>
              <w:jc w:val="both"/>
            </w:pPr>
            <w:r>
              <w:t>при нахождении в воде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t xml:space="preserve">подойти ближе к низкорослой растительности, находящейся в воде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35" w:rsidRDefault="00764935" w:rsidP="005C478E">
            <w:pPr>
              <w:spacing w:after="0" w:line="240" w:lineRule="auto"/>
              <w:ind w:left="0" w:right="0" w:firstLine="0"/>
            </w:pPr>
          </w:p>
        </w:tc>
      </w:tr>
    </w:tbl>
    <w:p w:rsidR="00764935" w:rsidRDefault="00F21E2D" w:rsidP="005C478E">
      <w:pPr>
        <w:spacing w:after="0" w:line="240" w:lineRule="auto"/>
        <w:ind w:left="0" w:right="0" w:firstLine="0"/>
      </w:pPr>
      <w:r>
        <w:t xml:space="preserve"> </w:t>
      </w:r>
    </w:p>
    <w:p w:rsidR="005C478E" w:rsidRDefault="005C478E" w:rsidP="005C478E">
      <w:pPr>
        <w:spacing w:after="0" w:line="240" w:lineRule="auto"/>
        <w:ind w:left="0" w:right="0" w:firstLine="0"/>
      </w:pPr>
    </w:p>
    <w:p w:rsidR="005C478E" w:rsidRDefault="005C478E" w:rsidP="005C478E">
      <w:pPr>
        <w:spacing w:after="0" w:line="240" w:lineRule="auto"/>
        <w:ind w:left="0" w:right="0" w:firstLine="0"/>
      </w:pPr>
    </w:p>
    <w:p w:rsidR="00764935" w:rsidRDefault="00F21E2D" w:rsidP="005C478E">
      <w:pPr>
        <w:spacing w:after="0" w:line="240" w:lineRule="auto"/>
        <w:ind w:right="150"/>
      </w:pPr>
      <w:r>
        <w:t xml:space="preserve">Выберите пять деревьев, в которые чаще всего бьёт молния. </w:t>
      </w:r>
    </w:p>
    <w:p w:rsidR="00C34A3F" w:rsidRDefault="00F21E2D" w:rsidP="005C478E">
      <w:pPr>
        <w:spacing w:after="0" w:line="240" w:lineRule="auto"/>
        <w:ind w:left="429" w:right="7815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акация </w:t>
      </w:r>
    </w:p>
    <w:p w:rsidR="00C34A3F" w:rsidRDefault="00F21E2D" w:rsidP="005C478E">
      <w:pPr>
        <w:spacing w:after="0" w:line="240" w:lineRule="auto"/>
        <w:ind w:left="429" w:right="7815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бук </w:t>
      </w:r>
    </w:p>
    <w:p w:rsidR="00C34A3F" w:rsidRDefault="00F21E2D" w:rsidP="005C478E">
      <w:pPr>
        <w:spacing w:after="0" w:line="240" w:lineRule="auto"/>
        <w:ind w:left="429" w:right="7815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липа </w:t>
      </w:r>
    </w:p>
    <w:p w:rsidR="00C34A3F" w:rsidRDefault="00F21E2D" w:rsidP="005C478E">
      <w:pPr>
        <w:spacing w:after="0" w:line="240" w:lineRule="auto"/>
        <w:ind w:left="429" w:right="7815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дуб </w:t>
      </w:r>
    </w:p>
    <w:p w:rsidR="00C34A3F" w:rsidRDefault="00F21E2D" w:rsidP="005C478E">
      <w:pPr>
        <w:spacing w:after="0" w:line="240" w:lineRule="auto"/>
        <w:ind w:left="429" w:right="7815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тополь </w:t>
      </w:r>
    </w:p>
    <w:p w:rsidR="00C34A3F" w:rsidRDefault="00F21E2D" w:rsidP="005C478E">
      <w:pPr>
        <w:spacing w:after="0" w:line="240" w:lineRule="auto"/>
        <w:ind w:left="429" w:right="7815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ель  </w:t>
      </w:r>
    </w:p>
    <w:p w:rsidR="00764935" w:rsidRDefault="00F21E2D" w:rsidP="005C478E">
      <w:pPr>
        <w:spacing w:after="0" w:line="240" w:lineRule="auto"/>
        <w:ind w:left="429" w:right="7815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сосна </w:t>
      </w:r>
    </w:p>
    <w:p w:rsidR="00764935" w:rsidRDefault="00F21E2D" w:rsidP="005C478E">
      <w:pPr>
        <w:spacing w:after="0" w:line="240" w:lineRule="auto"/>
        <w:ind w:left="429" w:right="15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берёза </w:t>
      </w:r>
    </w:p>
    <w:p w:rsidR="00764935" w:rsidRDefault="00F21E2D" w:rsidP="005C478E">
      <w:pPr>
        <w:spacing w:after="0" w:line="240" w:lineRule="auto"/>
        <w:ind w:left="0" w:right="0" w:firstLine="0"/>
      </w:pPr>
      <w:r>
        <w:t xml:space="preserve"> </w:t>
      </w:r>
    </w:p>
    <w:p w:rsidR="00764935" w:rsidRDefault="00F21E2D" w:rsidP="005C478E">
      <w:pPr>
        <w:spacing w:after="0" w:line="240" w:lineRule="auto"/>
        <w:ind w:left="0" w:right="0" w:firstLine="0"/>
        <w:rPr>
          <w:b/>
          <w:color w:val="222222"/>
        </w:rPr>
      </w:pPr>
      <w:r>
        <w:rPr>
          <w:rFonts w:ascii="Calibri" w:eastAsia="Calibri" w:hAnsi="Calibri" w:cs="Calibri"/>
          <w:sz w:val="22"/>
        </w:rPr>
        <w:lastRenderedPageBreak/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  <w:color w:val="222222"/>
        </w:rPr>
        <w:t xml:space="preserve"> </w:t>
      </w:r>
    </w:p>
    <w:p w:rsidR="00764935" w:rsidRDefault="00F21E2D" w:rsidP="005C478E">
      <w:pPr>
        <w:pStyle w:val="1"/>
        <w:spacing w:after="0" w:line="240" w:lineRule="auto"/>
        <w:ind w:right="0"/>
      </w:pPr>
      <w:r>
        <w:t>Задание 5</w:t>
      </w:r>
    </w:p>
    <w:p w:rsidR="00764935" w:rsidRDefault="00F21E2D" w:rsidP="005C478E">
      <w:pPr>
        <w:spacing w:after="0" w:line="240" w:lineRule="auto"/>
        <w:ind w:right="0"/>
      </w:pPr>
      <w:r>
        <w:t xml:space="preserve">Бинтовые повязки накладываются по определённым правилам. Определите, пять правил наложения бинтовых повязок, которые являются верными. </w:t>
      </w:r>
    </w:p>
    <w:p w:rsidR="00764935" w:rsidRDefault="00F21E2D" w:rsidP="005C478E">
      <w:pPr>
        <w:spacing w:after="0" w:line="240" w:lineRule="auto"/>
        <w:ind w:left="77" w:right="15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 w:rsidR="00C34A3F">
        <w:t xml:space="preserve">Во </w:t>
      </w:r>
      <w:r>
        <w:t xml:space="preserve">время перевязки рекомендуется стоять лицом к пострадавшему </w:t>
      </w:r>
    </w:p>
    <w:p w:rsidR="00C34A3F" w:rsidRDefault="00F21E2D" w:rsidP="005C478E">
      <w:pPr>
        <w:spacing w:after="0" w:line="240" w:lineRule="auto"/>
        <w:ind w:left="67" w:right="1102" w:firstLine="360"/>
      </w:pPr>
      <w:r>
        <w:t xml:space="preserve">(по возможности) </w:t>
      </w:r>
    </w:p>
    <w:p w:rsidR="00764935" w:rsidRDefault="00F21E2D" w:rsidP="005C478E">
      <w:pPr>
        <w:spacing w:after="0" w:line="240" w:lineRule="auto"/>
        <w:ind w:left="67" w:right="1102" w:firstLine="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Расположение человека, накладывающего повязку, относительно пострадавшего не имеет значения </w:t>
      </w:r>
    </w:p>
    <w:p w:rsidR="00764935" w:rsidRDefault="00F21E2D" w:rsidP="005C478E">
      <w:pPr>
        <w:spacing w:after="0" w:line="240" w:lineRule="auto"/>
        <w:ind w:left="427" w:right="150" w:hanging="36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Положение перевязываемой части тела можно менять в процессе перевязки </w:t>
      </w:r>
    </w:p>
    <w:p w:rsidR="00764935" w:rsidRDefault="00F21E2D" w:rsidP="005C478E">
      <w:pPr>
        <w:spacing w:after="0" w:line="240" w:lineRule="auto"/>
        <w:ind w:left="427" w:right="150" w:hanging="36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Положение перевязываемой части тела нельзя менять в процессе перевязки </w:t>
      </w:r>
    </w:p>
    <w:p w:rsidR="00764935" w:rsidRDefault="00F21E2D" w:rsidP="005C478E">
      <w:pPr>
        <w:spacing w:after="0" w:line="240" w:lineRule="auto"/>
        <w:ind w:left="427" w:right="150" w:hanging="36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Ширина бинта должна быть равна или больше диаметра перевязываемой конечности </w:t>
      </w:r>
    </w:p>
    <w:p w:rsidR="00C34A3F" w:rsidRDefault="00F21E2D" w:rsidP="005C478E">
      <w:pPr>
        <w:spacing w:after="0" w:line="240" w:lineRule="auto"/>
        <w:ind w:left="77" w:right="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Ширина бинта должна быть меньше диаметра перевязываемой части тела </w:t>
      </w:r>
    </w:p>
    <w:p w:rsidR="00764935" w:rsidRDefault="00F21E2D" w:rsidP="005C478E">
      <w:pPr>
        <w:spacing w:after="0" w:line="240" w:lineRule="auto"/>
        <w:ind w:left="77" w:right="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Туры бинта накладываются по часовой стрелке относительно бинтующего (преимущественно) </w:t>
      </w:r>
    </w:p>
    <w:p w:rsidR="00764935" w:rsidRDefault="00F21E2D" w:rsidP="005C478E">
      <w:pPr>
        <w:spacing w:after="0" w:line="240" w:lineRule="auto"/>
        <w:ind w:left="427" w:right="150" w:hanging="36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Туры бинта накладываются всегда против часовой стрелки относительно бинтующего  </w:t>
      </w:r>
    </w:p>
    <w:p w:rsidR="00764935" w:rsidRDefault="00F21E2D" w:rsidP="005C478E">
      <w:pPr>
        <w:spacing w:after="0" w:line="240" w:lineRule="auto"/>
        <w:ind w:left="427" w:right="150" w:hanging="36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Повязку следует начинать накладывать с более узкого места, постепенно переходя к более </w:t>
      </w:r>
      <w:proofErr w:type="gramStart"/>
      <w:r>
        <w:t>широкому</w:t>
      </w:r>
      <w:proofErr w:type="gramEnd"/>
      <w:r>
        <w:t xml:space="preserve"> </w:t>
      </w:r>
    </w:p>
    <w:p w:rsidR="00764935" w:rsidRDefault="00F21E2D" w:rsidP="005C478E">
      <w:pPr>
        <w:spacing w:after="0" w:line="240" w:lineRule="auto"/>
        <w:ind w:left="427" w:right="150" w:hanging="360"/>
      </w:pPr>
      <w:r>
        <w:rPr>
          <w:rFonts w:ascii="Courier New" w:eastAsia="Courier New" w:hAnsi="Courier New" w:cs="Courier New"/>
        </w:rPr>
        <w:t>ᴑ</w:t>
      </w:r>
      <w:r>
        <w:rPr>
          <w:rFonts w:ascii="Arial" w:eastAsia="Arial" w:hAnsi="Arial" w:cs="Arial"/>
        </w:rPr>
        <w:t xml:space="preserve"> </w:t>
      </w:r>
      <w:r>
        <w:t xml:space="preserve">Повязку следует начинать накладывать с более широкого места, постепенно переходя к более </w:t>
      </w:r>
      <w:proofErr w:type="gramStart"/>
      <w:r>
        <w:t>узкому</w:t>
      </w:r>
      <w:proofErr w:type="gramEnd"/>
      <w:r>
        <w:t xml:space="preserve"> </w:t>
      </w:r>
    </w:p>
    <w:p w:rsidR="00764935" w:rsidRDefault="00F21E2D" w:rsidP="005C478E">
      <w:pPr>
        <w:spacing w:after="0" w:line="240" w:lineRule="auto"/>
        <w:ind w:left="0" w:right="0" w:firstLine="0"/>
      </w:pPr>
      <w:r>
        <w:rPr>
          <w:b/>
        </w:rPr>
        <w:t xml:space="preserve"> </w:t>
      </w:r>
    </w:p>
    <w:p w:rsidR="00764935" w:rsidRDefault="00F21E2D" w:rsidP="005C478E">
      <w:pPr>
        <w:spacing w:after="0" w:line="240" w:lineRule="auto"/>
        <w:ind w:left="66" w:right="0" w:firstLine="0"/>
        <w:jc w:val="center"/>
      </w:pPr>
      <w:r>
        <w:rPr>
          <w:b/>
        </w:rPr>
        <w:t xml:space="preserve"> </w:t>
      </w:r>
    </w:p>
    <w:p w:rsidR="00764935" w:rsidRDefault="00F21E2D" w:rsidP="005C478E">
      <w:pPr>
        <w:spacing w:after="0" w:line="240" w:lineRule="auto"/>
        <w:ind w:right="2"/>
        <w:jc w:val="center"/>
      </w:pPr>
      <w:r>
        <w:rPr>
          <w:b/>
        </w:rPr>
        <w:t xml:space="preserve">Максимальная оценка за работу – 200 баллов. </w:t>
      </w:r>
    </w:p>
    <w:sectPr w:rsidR="00764935" w:rsidSect="00691B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84" w:right="1132" w:bottom="851" w:left="567" w:header="720" w:footer="5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AD3" w:rsidRDefault="00502AD3">
      <w:pPr>
        <w:spacing w:after="0" w:line="240" w:lineRule="auto"/>
      </w:pPr>
      <w:r>
        <w:separator/>
      </w:r>
    </w:p>
  </w:endnote>
  <w:endnote w:type="continuationSeparator" w:id="0">
    <w:p w:rsidR="00502AD3" w:rsidRDefault="00502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935" w:rsidRDefault="00F21E2D">
    <w:pPr>
      <w:spacing w:after="0" w:line="259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935" w:rsidRDefault="00F21E2D">
    <w:pPr>
      <w:spacing w:after="0" w:line="259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6F89" w:rsidRPr="00A66F89">
      <w:rPr>
        <w:noProof/>
        <w:sz w:val="24"/>
      </w:rPr>
      <w:t>7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935" w:rsidRDefault="00F21E2D">
    <w:pPr>
      <w:spacing w:after="0" w:line="259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6F89" w:rsidRPr="00A66F89">
      <w:rPr>
        <w:noProof/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AD3" w:rsidRDefault="00502AD3">
      <w:pPr>
        <w:spacing w:after="0" w:line="240" w:lineRule="auto"/>
      </w:pPr>
      <w:r>
        <w:separator/>
      </w:r>
    </w:p>
  </w:footnote>
  <w:footnote w:type="continuationSeparator" w:id="0">
    <w:p w:rsidR="00502AD3" w:rsidRDefault="00502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935" w:rsidRDefault="00F21E2D">
    <w:pPr>
      <w:spacing w:after="19" w:line="259" w:lineRule="auto"/>
      <w:ind w:left="0" w:right="2" w:firstLine="0"/>
      <w:jc w:val="center"/>
    </w:pPr>
    <w:r>
      <w:rPr>
        <w:sz w:val="24"/>
      </w:rPr>
      <w:t xml:space="preserve">Всероссийская олимпиада школьников по ОБЖ. 2022‒2023 уч. г. </w:t>
    </w:r>
  </w:p>
  <w:p w:rsidR="00764935" w:rsidRDefault="00F21E2D">
    <w:pPr>
      <w:spacing w:after="0" w:line="259" w:lineRule="auto"/>
      <w:ind w:left="0" w:right="1" w:firstLine="0"/>
      <w:jc w:val="center"/>
    </w:pPr>
    <w:r>
      <w:rPr>
        <w:sz w:val="24"/>
      </w:rPr>
      <w:t>Школьный этап. 5–6 классы</w:t>
    </w: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935" w:rsidRPr="00691BE4" w:rsidRDefault="00F21E2D" w:rsidP="00691BE4">
    <w:pPr>
      <w:pStyle w:val="a3"/>
    </w:pPr>
    <w:r w:rsidRPr="00691BE4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935" w:rsidRDefault="00764935">
    <w:pPr>
      <w:spacing w:after="160" w:line="259" w:lineRule="auto"/>
      <w:ind w:left="0" w:righ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7E08"/>
    <w:multiLevelType w:val="hybridMultilevel"/>
    <w:tmpl w:val="85742592"/>
    <w:lvl w:ilvl="0" w:tplc="D1B8082C">
      <w:start w:val="5"/>
      <w:numFmt w:val="decimal"/>
      <w:lvlText w:val="%1."/>
      <w:lvlJc w:val="left"/>
      <w:pPr>
        <w:ind w:left="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8443B4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B089E0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9611E4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1E7BD6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B2EA50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B6F72E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B6A88C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80E2CA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FC068D"/>
    <w:multiLevelType w:val="hybridMultilevel"/>
    <w:tmpl w:val="FAFAE50E"/>
    <w:lvl w:ilvl="0" w:tplc="07EC3B72">
      <w:start w:val="3"/>
      <w:numFmt w:val="decimal"/>
      <w:lvlText w:val="%1."/>
      <w:lvlJc w:val="left"/>
      <w:pPr>
        <w:ind w:left="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1C33C6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889D68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D28270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A08230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92B06E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2C4352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DC046A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2CB78E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0B08DC"/>
    <w:multiLevelType w:val="hybridMultilevel"/>
    <w:tmpl w:val="38A21886"/>
    <w:lvl w:ilvl="0" w:tplc="327A0122">
      <w:start w:val="1"/>
      <w:numFmt w:val="decimal"/>
      <w:lvlText w:val="%1."/>
      <w:lvlJc w:val="left"/>
      <w:pPr>
        <w:ind w:left="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1E4F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9C15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6A5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D662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AC2E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5009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F2884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F851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C1160FE"/>
    <w:multiLevelType w:val="hybridMultilevel"/>
    <w:tmpl w:val="54D4A9D0"/>
    <w:lvl w:ilvl="0" w:tplc="0664693E">
      <w:start w:val="8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54B994">
      <w:start w:val="1"/>
      <w:numFmt w:val="lowerLetter"/>
      <w:lvlText w:val="%2"/>
      <w:lvlJc w:val="left"/>
      <w:pPr>
        <w:ind w:left="1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4EAD70">
      <w:start w:val="1"/>
      <w:numFmt w:val="lowerRoman"/>
      <w:lvlText w:val="%3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4893A0">
      <w:start w:val="1"/>
      <w:numFmt w:val="decimal"/>
      <w:lvlText w:val="%4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0210B0">
      <w:start w:val="1"/>
      <w:numFmt w:val="lowerLetter"/>
      <w:lvlText w:val="%5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EE395A">
      <w:start w:val="1"/>
      <w:numFmt w:val="lowerRoman"/>
      <w:lvlText w:val="%6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F6D4AC">
      <w:start w:val="1"/>
      <w:numFmt w:val="decimal"/>
      <w:lvlText w:val="%7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C446C2">
      <w:start w:val="1"/>
      <w:numFmt w:val="lowerLetter"/>
      <w:lvlText w:val="%8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8A7520">
      <w:start w:val="1"/>
      <w:numFmt w:val="lowerRoman"/>
      <w:lvlText w:val="%9"/>
      <w:lvlJc w:val="left"/>
      <w:pPr>
        <w:ind w:left="6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935"/>
    <w:rsid w:val="00502AD3"/>
    <w:rsid w:val="005C478E"/>
    <w:rsid w:val="00691BE4"/>
    <w:rsid w:val="00764935"/>
    <w:rsid w:val="00A66F89"/>
    <w:rsid w:val="00C34A3F"/>
    <w:rsid w:val="00F21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9" w:lineRule="auto"/>
      <w:ind w:left="10" w:right="6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06"/>
      <w:ind w:left="10" w:right="1" w:hanging="10"/>
      <w:jc w:val="center"/>
      <w:outlineLvl w:val="0"/>
    </w:pPr>
    <w:rPr>
      <w:rFonts w:ascii="Times New Roman" w:eastAsia="Times New Roman" w:hAnsi="Times New Roman" w:cs="Times New Roman"/>
      <w:b/>
      <w:color w:val="22222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222222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691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91BE4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C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78E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9" w:lineRule="auto"/>
      <w:ind w:left="10" w:right="6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06"/>
      <w:ind w:left="10" w:right="1" w:hanging="10"/>
      <w:jc w:val="center"/>
      <w:outlineLvl w:val="0"/>
    </w:pPr>
    <w:rPr>
      <w:rFonts w:ascii="Times New Roman" w:eastAsia="Times New Roman" w:hAnsi="Times New Roman" w:cs="Times New Roman"/>
      <w:b/>
      <w:color w:val="22222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222222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691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91BE4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C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78E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Бычков Василий Анатольевич</dc:creator>
  <cp:keywords/>
  <cp:lastModifiedBy>Пользователь</cp:lastModifiedBy>
  <cp:revision>4</cp:revision>
  <cp:lastPrinted>2023-09-28T12:14:00Z</cp:lastPrinted>
  <dcterms:created xsi:type="dcterms:W3CDTF">2023-09-13T08:00:00Z</dcterms:created>
  <dcterms:modified xsi:type="dcterms:W3CDTF">2023-09-28T12:17:00Z</dcterms:modified>
</cp:coreProperties>
</file>